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C519D3" w:rsidRPr="0081618A" w:rsidRDefault="00F62365" w:rsidP="00C519D3">
      <w:pPr>
        <w:pStyle w:val="Default"/>
        <w:jc w:val="center"/>
        <w:rPr>
          <w:b/>
          <w:bCs/>
        </w:rPr>
      </w:pPr>
      <w:bookmarkStart w:id="0" w:name="_GoBack"/>
      <w:bookmarkEnd w:id="0"/>
      <w:r>
        <w:rPr>
          <w:b/>
          <w:bCs/>
        </w:rPr>
        <w:t xml:space="preserve"> HİBRİT</w:t>
      </w:r>
      <w:r w:rsidR="00C519D3" w:rsidRPr="0081618A">
        <w:rPr>
          <w:b/>
          <w:bCs/>
        </w:rPr>
        <w:t xml:space="preserve"> </w:t>
      </w:r>
      <w:r w:rsidR="00C519D3">
        <w:rPr>
          <w:b/>
          <w:bCs/>
        </w:rPr>
        <w:t>AYÇİÇEĞİ TOHUMU</w:t>
      </w:r>
      <w:r w:rsidR="00C519D3" w:rsidRPr="0081618A">
        <w:rPr>
          <w:b/>
          <w:bCs/>
        </w:rPr>
        <w:t xml:space="preserve"> ALIMI </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C519D3">
        <w:rPr>
          <w:rFonts w:eastAsia="Times New Roman"/>
          <w:color w:val="auto"/>
          <w:sz w:val="22"/>
          <w:szCs w:val="22"/>
        </w:rPr>
        <w:t>Ayçiçeği Tohumu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AF321E" w:rsidRDefault="00AF321E" w:rsidP="000E5D08">
      <w:pPr>
        <w:jc w:val="both"/>
        <w:rPr>
          <w:color w:val="000000" w:themeColor="text1"/>
        </w:rPr>
      </w:pPr>
    </w:p>
    <w:tbl>
      <w:tblPr>
        <w:tblW w:w="10200" w:type="dxa"/>
        <w:tblInd w:w="137" w:type="dxa"/>
        <w:tblCellMar>
          <w:left w:w="70" w:type="dxa"/>
          <w:right w:w="70" w:type="dxa"/>
        </w:tblCellMar>
        <w:tblLook w:val="04A0" w:firstRow="1" w:lastRow="0" w:firstColumn="1" w:lastColumn="0" w:noHBand="0" w:noVBand="1"/>
      </w:tblPr>
      <w:tblGrid>
        <w:gridCol w:w="1134"/>
        <w:gridCol w:w="3119"/>
        <w:gridCol w:w="2693"/>
        <w:gridCol w:w="1701"/>
        <w:gridCol w:w="1553"/>
      </w:tblGrid>
      <w:tr w:rsidR="00C519D3" w:rsidRPr="0081618A" w:rsidTr="003A154A">
        <w:trPr>
          <w:trHeight w:val="456"/>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Kısım No</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rPr>
                <w:b/>
                <w:bCs/>
              </w:rPr>
            </w:pPr>
            <w:r w:rsidRPr="0081618A">
              <w:rPr>
                <w:b/>
                <w:bCs/>
              </w:rPr>
              <w:t>Cinsi</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rPr>
                <w:b/>
                <w:bCs/>
              </w:rPr>
            </w:pPr>
            <w:r w:rsidRPr="0081618A">
              <w:rPr>
                <w:b/>
                <w:bCs/>
              </w:rPr>
              <w:t>Çeşidi</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(Kg)</w:t>
            </w:r>
          </w:p>
        </w:tc>
        <w:tc>
          <w:tcPr>
            <w:tcW w:w="1553" w:type="dxa"/>
            <w:tcBorders>
              <w:top w:val="single" w:sz="4" w:space="0" w:color="000000"/>
              <w:left w:val="nil"/>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 xml:space="preserve"> (Torba Adedi)</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P 64 LP 169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7.900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790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P 64 LP 130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7.400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740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P 64 LP 146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7.900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C519D3">
            <w:pPr>
              <w:ind w:right="207"/>
              <w:jc w:val="center"/>
            </w:pPr>
            <w:r>
              <w:t>790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LG 5485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6.500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650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LG 50480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6500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650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6</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THEOS</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2.100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210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7</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SURELİ</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2.100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210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8</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KWS FURİOUS</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3.700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370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DÜET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4.600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460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PEGAZ</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3.200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320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SUN 2259 CL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2.100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210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r>
              <w:t>SUN 2239 CL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AF321E" w:rsidP="003A154A">
            <w:pPr>
              <w:ind w:right="214"/>
              <w:jc w:val="center"/>
            </w:pPr>
            <w:r>
              <w:t>1.600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pPr>
              <w:ind w:right="207"/>
              <w:jc w:val="center"/>
            </w:pPr>
            <w:r>
              <w:t>160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r>
              <w:t>ILINCA 115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AF321E" w:rsidP="003A154A">
            <w:pPr>
              <w:ind w:right="214"/>
              <w:jc w:val="center"/>
            </w:pPr>
            <w:r>
              <w:t>2.100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pPr>
              <w:ind w:right="207"/>
              <w:jc w:val="center"/>
            </w:pPr>
            <w:r>
              <w:t>210</w:t>
            </w:r>
          </w:p>
        </w:tc>
      </w:tr>
      <w:tr w:rsidR="00AF321E"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AF321E" w:rsidRPr="0081618A" w:rsidRDefault="00AF321E" w:rsidP="003A154A">
            <w:pPr>
              <w:jc w:val="center"/>
            </w:pPr>
            <w:r>
              <w:t>14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F321E" w:rsidRPr="0081618A" w:rsidRDefault="00AF321E"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r>
              <w:t>SUNROSE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21E" w:rsidRDefault="00AF321E" w:rsidP="003A154A">
            <w:pPr>
              <w:ind w:right="214"/>
              <w:jc w:val="center"/>
            </w:pPr>
            <w:r>
              <w:t>3.700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pPr>
              <w:ind w:right="207"/>
              <w:jc w:val="center"/>
            </w:pPr>
            <w:r>
              <w:t>370</w:t>
            </w:r>
          </w:p>
        </w:tc>
      </w:tr>
      <w:tr w:rsidR="00AF321E"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AF321E" w:rsidRPr="0081618A" w:rsidRDefault="00AF321E" w:rsidP="003A154A">
            <w:pPr>
              <w:jc w:val="center"/>
            </w:pPr>
            <w:r>
              <w:t>15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F321E" w:rsidRPr="0081618A" w:rsidRDefault="00AF321E"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r>
              <w:t>M 96 CL 02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21E" w:rsidRDefault="00AF321E" w:rsidP="003A154A">
            <w:pPr>
              <w:ind w:right="214"/>
              <w:jc w:val="center"/>
            </w:pPr>
            <w:r>
              <w:t>4.300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pPr>
              <w:ind w:right="207"/>
              <w:jc w:val="center"/>
            </w:pPr>
            <w:r>
              <w:t>430</w:t>
            </w:r>
          </w:p>
        </w:tc>
      </w:tr>
      <w:tr w:rsidR="00C519D3" w:rsidRPr="0081618A" w:rsidTr="003A154A">
        <w:trPr>
          <w:trHeight w:val="454"/>
        </w:trPr>
        <w:tc>
          <w:tcPr>
            <w:tcW w:w="6946" w:type="dxa"/>
            <w:gridSpan w:val="3"/>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rPr>
            </w:pPr>
            <w:r w:rsidRPr="0081618A">
              <w:rPr>
                <w:b/>
              </w:rPr>
              <w:t>Toplam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AF321E" w:rsidP="003A154A">
            <w:pPr>
              <w:ind w:right="214"/>
              <w:jc w:val="center"/>
              <w:rPr>
                <w:b/>
                <w:bCs/>
              </w:rPr>
            </w:pPr>
            <w:r>
              <w:rPr>
                <w:b/>
                <w:bCs/>
              </w:rPr>
              <w:t>65.700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pPr>
              <w:ind w:right="207"/>
              <w:jc w:val="center"/>
              <w:rPr>
                <w:b/>
                <w:bCs/>
              </w:rPr>
            </w:pPr>
            <w:r>
              <w:rPr>
                <w:b/>
                <w:bCs/>
              </w:rPr>
              <w:t>6.570</w:t>
            </w:r>
          </w:p>
        </w:tc>
      </w:tr>
    </w:tbl>
    <w:p w:rsidR="0003178D" w:rsidRDefault="0003178D" w:rsidP="000E5D08">
      <w:pPr>
        <w:jc w:val="both"/>
        <w:rPr>
          <w:color w:val="000000" w:themeColor="text1"/>
        </w:rPr>
      </w:pPr>
    </w:p>
    <w:p w:rsidR="00AF321E" w:rsidRDefault="00AF321E" w:rsidP="000E5D08">
      <w:pPr>
        <w:jc w:val="both"/>
        <w:rPr>
          <w:color w:val="000000" w:themeColor="text1"/>
        </w:rPr>
      </w:pPr>
    </w:p>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672BB">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5672BB">
        <w:rPr>
          <w:rFonts w:eastAsiaTheme="minorHAnsi"/>
          <w:color w:val="000000" w:themeColor="text1"/>
          <w:lang w:eastAsia="en-US"/>
        </w:rPr>
        <w:t>Ayçiçeği Tohumu</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181591">
        <w:rPr>
          <w:rFonts w:eastAsiaTheme="minorHAnsi"/>
          <w:color w:val="000000" w:themeColor="text1"/>
          <w:lang w:eastAsia="en-US"/>
        </w:rPr>
        <w:t xml:space="preserve">k </w:t>
      </w:r>
      <w:r w:rsidR="00BD759D">
        <w:rPr>
          <w:rFonts w:eastAsiaTheme="minorHAnsi"/>
          <w:color w:val="000000" w:themeColor="text1"/>
          <w:lang w:eastAsia="en-US"/>
        </w:rPr>
        <w:t>bilgiler Teknik Şartnamede (2</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CE54AC">
        <w:rPr>
          <w:rFonts w:eastAsiaTheme="minorHAnsi"/>
          <w:b/>
          <w:color w:val="000000" w:themeColor="text1"/>
          <w:lang w:eastAsia="en-US"/>
        </w:rPr>
        <w:t>2026</w:t>
      </w:r>
      <w:r w:rsidR="00102BBB">
        <w:rPr>
          <w:rFonts w:eastAsiaTheme="minorHAnsi"/>
          <w:b/>
          <w:color w:val="000000" w:themeColor="text1"/>
          <w:lang w:eastAsia="en-US"/>
        </w:rPr>
        <w:t>/280362</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102BBB">
        <w:rPr>
          <w:rFonts w:eastAsiaTheme="minorHAnsi"/>
          <w:color w:val="000000" w:themeColor="text1"/>
          <w:lang w:eastAsia="en-US"/>
        </w:rPr>
        <w:t xml:space="preserve"> </w:t>
      </w:r>
      <w:r w:rsidR="00102BBB" w:rsidRPr="00102BBB">
        <w:rPr>
          <w:rFonts w:eastAsiaTheme="minorHAnsi"/>
          <w:b/>
          <w:color w:val="000000" w:themeColor="text1"/>
          <w:lang w:eastAsia="en-US"/>
        </w:rPr>
        <w:t>23/02/</w:t>
      </w:r>
      <w:r w:rsidR="003E3373">
        <w:rPr>
          <w:rFonts w:eastAsiaTheme="minorHAnsi"/>
          <w:b/>
          <w:color w:val="000000" w:themeColor="text1"/>
          <w:lang w:eastAsia="en-US"/>
        </w:rPr>
        <w:t xml:space="preserve">2026 </w:t>
      </w:r>
      <w:r w:rsidR="0041593D">
        <w:rPr>
          <w:rFonts w:eastAsiaTheme="minorHAnsi"/>
          <w:b/>
          <w:color w:val="000000" w:themeColor="text1"/>
          <w:lang w:eastAsia="en-US"/>
        </w:rPr>
        <w:t>ve</w:t>
      </w:r>
      <w:r w:rsidR="00102BBB">
        <w:rPr>
          <w:rFonts w:eastAsiaTheme="minorHAnsi"/>
          <w:b/>
          <w:color w:val="000000" w:themeColor="text1"/>
          <w:lang w:eastAsia="en-US"/>
        </w:rPr>
        <w:t xml:space="preserve"> Saat: 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w:t>
      </w:r>
      <w:r w:rsidRPr="00772E73">
        <w:rPr>
          <w:color w:val="000000" w:themeColor="text1"/>
        </w:rPr>
        <w:lastRenderedPageBreak/>
        <w:t xml:space="preserve">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lastRenderedPageBreak/>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DE7A37" w:rsidRDefault="00DE7A37">
      <w:pPr>
        <w:jc w:val="both"/>
        <w:rPr>
          <w:color w:val="000000" w:themeColor="text1"/>
        </w:rPr>
      </w:pP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6A12BF" w:rsidRPr="00772E73" w:rsidRDefault="009808D8">
      <w:pPr>
        <w:jc w:val="both"/>
        <w:rPr>
          <w:color w:val="000000" w:themeColor="text1"/>
        </w:rPr>
      </w:pPr>
      <w:r>
        <w:rPr>
          <w:b/>
          <w:color w:val="000000" w:themeColor="text1"/>
        </w:rPr>
        <w:lastRenderedPageBreak/>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lastRenderedPageBreak/>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5672BB">
        <w:rPr>
          <w:color w:val="000000" w:themeColor="text1"/>
        </w:rPr>
        <w:t xml:space="preserve">İhale konusu iş, on beş </w:t>
      </w:r>
      <w:r w:rsidR="00F70894">
        <w:rPr>
          <w:color w:val="000000" w:themeColor="text1"/>
        </w:rPr>
        <w:t xml:space="preserve"> (</w:t>
      </w:r>
      <w:r w:rsidR="005672BB">
        <w:rPr>
          <w:color w:val="000000" w:themeColor="text1"/>
        </w:rPr>
        <w:t>15</w:t>
      </w:r>
      <w:r w:rsidR="000F7DC2" w:rsidRPr="00772E73">
        <w:rPr>
          <w:color w:val="000000" w:themeColor="text1"/>
        </w:rPr>
        <w:t>) kısım halinde ihale edilmiş olup; ihaleye iştirak edecek istek</w:t>
      </w:r>
      <w:r w:rsidR="008271F7">
        <w:rPr>
          <w:color w:val="000000" w:themeColor="text1"/>
        </w:rPr>
        <w:t>liler kısmi teklif ver</w:t>
      </w:r>
      <w:r w:rsidR="00C940BA">
        <w:rPr>
          <w:color w:val="000000" w:themeColor="text1"/>
        </w:rPr>
        <w:t>ebilirler</w:t>
      </w:r>
      <w:r w:rsidR="000F7DC2" w:rsidRPr="00772E73">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verilebilir</w:t>
      </w:r>
      <w:r w:rsidR="00EB0DE7">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e-teklifler istekliler tarafından EKAP üzerinden, yalnızca teklif mektubu ve ekleri doldurularak hazırlandıktan sonra e-imza ile imzalanarak ihale tarih ve saatine kadar gönderilir. Ortak girişimlerde e-</w:t>
      </w:r>
      <w:r w:rsidR="000F7DC2" w:rsidRPr="00772E73">
        <w:rPr>
          <w:rFonts w:ascii="Times New Roman" w:hAnsi="Times New Roman" w:cs="Times New Roman"/>
          <w:color w:val="000000" w:themeColor="text1"/>
          <w:sz w:val="24"/>
          <w:szCs w:val="24"/>
        </w:rPr>
        <w:lastRenderedPageBreak/>
        <w:t xml:space="preserv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lastRenderedPageBreak/>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102BBB" w:rsidRPr="0052320A">
        <w:rPr>
          <w:b/>
          <w:color w:val="000000" w:themeColor="text1"/>
        </w:rPr>
        <w:t>25/05</w:t>
      </w:r>
      <w:r w:rsidR="007F1C02" w:rsidRPr="0052320A">
        <w:rPr>
          <w:rStyle w:val="richtext"/>
          <w:b/>
          <w:bCs/>
          <w:color w:val="000000" w:themeColor="text1"/>
          <w:u w:val="dotted"/>
        </w:rPr>
        <w:t>/</w:t>
      </w:r>
      <w:r w:rsidR="003E3373">
        <w:rPr>
          <w:rStyle w:val="richtext"/>
          <w:b/>
          <w:bCs/>
          <w:color w:val="000000" w:themeColor="text1"/>
          <w:u w:val="dotted"/>
        </w:rPr>
        <w:t>2026</w:t>
      </w:r>
      <w:r w:rsidR="00B77374">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w:t>
      </w:r>
      <w:r w:rsidRPr="00772E73">
        <w:rPr>
          <w:color w:val="000000" w:themeColor="text1"/>
        </w:rPr>
        <w:lastRenderedPageBreak/>
        <w:t>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 xml:space="preserve">belgeleri süresi içerisinde sunan isteklilerin belgeleri, idari şartnamede yapılan düzenlemeye göre değerlendirilerek </w:t>
      </w:r>
      <w:r>
        <w:rPr>
          <w:sz w:val="23"/>
          <w:szCs w:val="23"/>
        </w:rPr>
        <w:lastRenderedPageBreak/>
        <w:t>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w:t>
      </w:r>
      <w:r w:rsidRPr="00772E73">
        <w:rPr>
          <w:color w:val="000000" w:themeColor="text1"/>
        </w:rPr>
        <w:lastRenderedPageBreak/>
        <w:t xml:space="preserve">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lastRenderedPageBreak/>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52320A" w:rsidRPr="0052320A">
        <w:rPr>
          <w:rFonts w:eastAsiaTheme="minorHAnsi"/>
          <w:b/>
          <w:color w:val="000000" w:themeColor="text1"/>
          <w:lang w:eastAsia="en-US"/>
        </w:rPr>
        <w:t>31/12/</w:t>
      </w:r>
      <w:r w:rsidR="00332D82">
        <w:rPr>
          <w:rFonts w:eastAsiaTheme="minorHAnsi"/>
          <w:b/>
          <w:color w:val="000000" w:themeColor="text1"/>
          <w:lang w:eastAsia="en-US"/>
        </w:rPr>
        <w:t>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81591">
        <w:rPr>
          <w:rFonts w:eastAsia="Times New Roman"/>
          <w:color w:val="000000" w:themeColor="text1"/>
        </w:rPr>
        <w:t xml:space="preserve"> (2</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E3" w:rsidRDefault="008B25E3" w:rsidP="0006100A">
      <w:r>
        <w:separator/>
      </w:r>
    </w:p>
  </w:endnote>
  <w:endnote w:type="continuationSeparator" w:id="0">
    <w:p w:rsidR="008B25E3" w:rsidRDefault="008B25E3"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8B25E3" w:rsidRDefault="008B25E3">
        <w:pPr>
          <w:pStyle w:val="AltBilgi"/>
          <w:jc w:val="right"/>
        </w:pPr>
        <w:r>
          <w:fldChar w:fldCharType="begin"/>
        </w:r>
        <w:r>
          <w:instrText>PAGE   \* MERGEFORMAT</w:instrText>
        </w:r>
        <w:r>
          <w:fldChar w:fldCharType="separate"/>
        </w:r>
        <w:r w:rsidR="0080222B">
          <w:rPr>
            <w:noProof/>
          </w:rPr>
          <w:t>1</w:t>
        </w:r>
        <w:r>
          <w:fldChar w:fldCharType="end"/>
        </w:r>
      </w:p>
    </w:sdtContent>
  </w:sdt>
  <w:p w:rsidR="008B25E3" w:rsidRDefault="008B25E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E3" w:rsidRDefault="008B25E3" w:rsidP="0006100A">
      <w:r>
        <w:separator/>
      </w:r>
    </w:p>
  </w:footnote>
  <w:footnote w:type="continuationSeparator" w:id="0">
    <w:p w:rsidR="008B25E3" w:rsidRDefault="008B25E3"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178D"/>
    <w:rsid w:val="00034DE5"/>
    <w:rsid w:val="00054F1C"/>
    <w:rsid w:val="0006100A"/>
    <w:rsid w:val="0006329F"/>
    <w:rsid w:val="00077FE9"/>
    <w:rsid w:val="000942A6"/>
    <w:rsid w:val="0009609C"/>
    <w:rsid w:val="000A700A"/>
    <w:rsid w:val="000A76EE"/>
    <w:rsid w:val="000C013C"/>
    <w:rsid w:val="000E5D08"/>
    <w:rsid w:val="000F0E0F"/>
    <w:rsid w:val="000F7DC2"/>
    <w:rsid w:val="00102BBB"/>
    <w:rsid w:val="00107463"/>
    <w:rsid w:val="00111C3E"/>
    <w:rsid w:val="00121A35"/>
    <w:rsid w:val="00122F76"/>
    <w:rsid w:val="00123800"/>
    <w:rsid w:val="00135467"/>
    <w:rsid w:val="00181591"/>
    <w:rsid w:val="00187B73"/>
    <w:rsid w:val="001B071E"/>
    <w:rsid w:val="001C2DF3"/>
    <w:rsid w:val="001F42F3"/>
    <w:rsid w:val="002452EB"/>
    <w:rsid w:val="00266DAF"/>
    <w:rsid w:val="00267AA5"/>
    <w:rsid w:val="002A4232"/>
    <w:rsid w:val="002B7644"/>
    <w:rsid w:val="002D7276"/>
    <w:rsid w:val="002E4CC3"/>
    <w:rsid w:val="003062F6"/>
    <w:rsid w:val="00325CFB"/>
    <w:rsid w:val="00332D82"/>
    <w:rsid w:val="00334CC1"/>
    <w:rsid w:val="00347010"/>
    <w:rsid w:val="003476B9"/>
    <w:rsid w:val="003C572E"/>
    <w:rsid w:val="003D2DFD"/>
    <w:rsid w:val="003E3373"/>
    <w:rsid w:val="00402E67"/>
    <w:rsid w:val="0041585F"/>
    <w:rsid w:val="0041593D"/>
    <w:rsid w:val="0042028B"/>
    <w:rsid w:val="00426D51"/>
    <w:rsid w:val="0045176E"/>
    <w:rsid w:val="00494613"/>
    <w:rsid w:val="004B33E8"/>
    <w:rsid w:val="004B3F50"/>
    <w:rsid w:val="004C5D71"/>
    <w:rsid w:val="004D0C29"/>
    <w:rsid w:val="004D5B48"/>
    <w:rsid w:val="004D6BF0"/>
    <w:rsid w:val="004E1DDA"/>
    <w:rsid w:val="004E58D9"/>
    <w:rsid w:val="004F4AE6"/>
    <w:rsid w:val="00502722"/>
    <w:rsid w:val="0050602A"/>
    <w:rsid w:val="0052320A"/>
    <w:rsid w:val="00525A35"/>
    <w:rsid w:val="00526FB8"/>
    <w:rsid w:val="00535B0E"/>
    <w:rsid w:val="005672BB"/>
    <w:rsid w:val="00571771"/>
    <w:rsid w:val="00571E05"/>
    <w:rsid w:val="005948F7"/>
    <w:rsid w:val="005B5607"/>
    <w:rsid w:val="005F4AF0"/>
    <w:rsid w:val="00610D07"/>
    <w:rsid w:val="00612951"/>
    <w:rsid w:val="0062334F"/>
    <w:rsid w:val="0064621F"/>
    <w:rsid w:val="00651C51"/>
    <w:rsid w:val="006616B8"/>
    <w:rsid w:val="0067393E"/>
    <w:rsid w:val="00686BB0"/>
    <w:rsid w:val="006A12BF"/>
    <w:rsid w:val="006C0C9C"/>
    <w:rsid w:val="006D1802"/>
    <w:rsid w:val="006D74A2"/>
    <w:rsid w:val="006F6ED9"/>
    <w:rsid w:val="00700272"/>
    <w:rsid w:val="00700CFE"/>
    <w:rsid w:val="00747C99"/>
    <w:rsid w:val="00747CA8"/>
    <w:rsid w:val="00752157"/>
    <w:rsid w:val="00765871"/>
    <w:rsid w:val="00772E73"/>
    <w:rsid w:val="007A6655"/>
    <w:rsid w:val="007F1C02"/>
    <w:rsid w:val="007F69C9"/>
    <w:rsid w:val="00800BBC"/>
    <w:rsid w:val="0080222B"/>
    <w:rsid w:val="008271F7"/>
    <w:rsid w:val="00841CD9"/>
    <w:rsid w:val="008453AC"/>
    <w:rsid w:val="00846DED"/>
    <w:rsid w:val="008722DA"/>
    <w:rsid w:val="0088085D"/>
    <w:rsid w:val="0088391C"/>
    <w:rsid w:val="008A6373"/>
    <w:rsid w:val="008B25E3"/>
    <w:rsid w:val="008B2A06"/>
    <w:rsid w:val="008B54C5"/>
    <w:rsid w:val="008E44C5"/>
    <w:rsid w:val="008E4E48"/>
    <w:rsid w:val="008F0C91"/>
    <w:rsid w:val="008F3B41"/>
    <w:rsid w:val="00911134"/>
    <w:rsid w:val="00916370"/>
    <w:rsid w:val="009234DF"/>
    <w:rsid w:val="0092767C"/>
    <w:rsid w:val="009355F4"/>
    <w:rsid w:val="009808D8"/>
    <w:rsid w:val="009815C2"/>
    <w:rsid w:val="009A7051"/>
    <w:rsid w:val="009E6945"/>
    <w:rsid w:val="00A007A0"/>
    <w:rsid w:val="00A158B9"/>
    <w:rsid w:val="00A20639"/>
    <w:rsid w:val="00A5307D"/>
    <w:rsid w:val="00A64CE0"/>
    <w:rsid w:val="00A65F81"/>
    <w:rsid w:val="00A70FD0"/>
    <w:rsid w:val="00A81179"/>
    <w:rsid w:val="00A825E8"/>
    <w:rsid w:val="00A931BB"/>
    <w:rsid w:val="00AB0C2C"/>
    <w:rsid w:val="00AB198B"/>
    <w:rsid w:val="00AF321E"/>
    <w:rsid w:val="00AF5E90"/>
    <w:rsid w:val="00B05606"/>
    <w:rsid w:val="00B157F8"/>
    <w:rsid w:val="00B340AE"/>
    <w:rsid w:val="00B45DA8"/>
    <w:rsid w:val="00B50457"/>
    <w:rsid w:val="00B52F4B"/>
    <w:rsid w:val="00B6604F"/>
    <w:rsid w:val="00B675D7"/>
    <w:rsid w:val="00B76FD4"/>
    <w:rsid w:val="00B77374"/>
    <w:rsid w:val="00BB13CB"/>
    <w:rsid w:val="00BC590F"/>
    <w:rsid w:val="00BD427A"/>
    <w:rsid w:val="00BD546D"/>
    <w:rsid w:val="00BD5A8D"/>
    <w:rsid w:val="00BD759D"/>
    <w:rsid w:val="00BE5713"/>
    <w:rsid w:val="00C40E22"/>
    <w:rsid w:val="00C517E6"/>
    <w:rsid w:val="00C519D3"/>
    <w:rsid w:val="00C940BA"/>
    <w:rsid w:val="00C94471"/>
    <w:rsid w:val="00CA4181"/>
    <w:rsid w:val="00CA5BE6"/>
    <w:rsid w:val="00CC0121"/>
    <w:rsid w:val="00CD20CB"/>
    <w:rsid w:val="00CE54AC"/>
    <w:rsid w:val="00D369BD"/>
    <w:rsid w:val="00D871E2"/>
    <w:rsid w:val="00DB4C06"/>
    <w:rsid w:val="00DE0D45"/>
    <w:rsid w:val="00DE5D9A"/>
    <w:rsid w:val="00DE7A37"/>
    <w:rsid w:val="00E03B9C"/>
    <w:rsid w:val="00E15A19"/>
    <w:rsid w:val="00E178B2"/>
    <w:rsid w:val="00E27BA3"/>
    <w:rsid w:val="00E3142C"/>
    <w:rsid w:val="00E648D9"/>
    <w:rsid w:val="00E67CE1"/>
    <w:rsid w:val="00E748F8"/>
    <w:rsid w:val="00E81FE3"/>
    <w:rsid w:val="00EB0DE7"/>
    <w:rsid w:val="00EB18D3"/>
    <w:rsid w:val="00EB3885"/>
    <w:rsid w:val="00ED2FB4"/>
    <w:rsid w:val="00EF632D"/>
    <w:rsid w:val="00F14492"/>
    <w:rsid w:val="00F20400"/>
    <w:rsid w:val="00F305CE"/>
    <w:rsid w:val="00F337F1"/>
    <w:rsid w:val="00F62365"/>
    <w:rsid w:val="00F65D75"/>
    <w:rsid w:val="00F70894"/>
    <w:rsid w:val="00F7183C"/>
    <w:rsid w:val="00FC25EF"/>
    <w:rsid w:val="00FD25BA"/>
    <w:rsid w:val="00FD27FA"/>
    <w:rsid w:val="00FE0C03"/>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56F71318"/>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13</Pages>
  <Words>7415</Words>
  <Characters>42266</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14</cp:revision>
  <cp:lastPrinted>2025-11-17T08:40:00Z</cp:lastPrinted>
  <dcterms:created xsi:type="dcterms:W3CDTF">2026-02-10T13:48:00Z</dcterms:created>
  <dcterms:modified xsi:type="dcterms:W3CDTF">2026-02-13T08:58:00Z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